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BDB" w:rsidRDefault="00C71BDB" w:rsidP="00FD34F2">
      <w:pPr>
        <w:spacing w:before="40" w:after="4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Більше сотні безробітних отримали роботу завдяки компенсації ЄСВ</w:t>
      </w:r>
    </w:p>
    <w:p w:rsidR="00C71BDB" w:rsidRDefault="00C71BDB" w:rsidP="00244365">
      <w:pPr>
        <w:spacing w:before="40" w:after="4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 це повідомляють в обласній службі зайнятості. </w:t>
      </w:r>
      <w:r w:rsidR="00244365" w:rsidRPr="00244365">
        <w:rPr>
          <w:rFonts w:ascii="Times New Roman" w:hAnsi="Times New Roman" w:cs="Times New Roman"/>
          <w:sz w:val="28"/>
          <w:szCs w:val="28"/>
        </w:rPr>
        <w:t xml:space="preserve">Роботодавцям, які створюють нові робочі місця, служба зайнятості допомагає підібрати кадри та компенсує фактичні витрати на сплату єдиного соціального внеску за працевлаштування безробітних. </w:t>
      </w:r>
      <w:r>
        <w:rPr>
          <w:rFonts w:ascii="Times New Roman" w:hAnsi="Times New Roman" w:cs="Times New Roman"/>
          <w:sz w:val="28"/>
          <w:szCs w:val="28"/>
        </w:rPr>
        <w:t>У поточному році такою</w:t>
      </w:r>
      <w:r w:rsidR="007A1D87" w:rsidRPr="00244365">
        <w:rPr>
          <w:rFonts w:ascii="Times New Roman" w:hAnsi="Times New Roman" w:cs="Times New Roman"/>
          <w:sz w:val="28"/>
          <w:szCs w:val="28"/>
        </w:rPr>
        <w:t xml:space="preserve"> послугою скористалися </w:t>
      </w:r>
      <w:r w:rsidR="00FD34F2">
        <w:rPr>
          <w:rFonts w:ascii="Times New Roman" w:hAnsi="Times New Roman" w:cs="Times New Roman"/>
          <w:sz w:val="28"/>
          <w:szCs w:val="28"/>
        </w:rPr>
        <w:t>84</w:t>
      </w:r>
      <w:r w:rsidR="007A1D87" w:rsidRPr="007A1D87">
        <w:rPr>
          <w:rFonts w:ascii="Times New Roman" w:hAnsi="Times New Roman" w:cs="Times New Roman"/>
          <w:sz w:val="28"/>
          <w:szCs w:val="28"/>
        </w:rPr>
        <w:t xml:space="preserve"> роботодавці</w:t>
      </w:r>
      <w:r>
        <w:rPr>
          <w:rFonts w:ascii="Times New Roman" w:hAnsi="Times New Roman" w:cs="Times New Roman"/>
          <w:sz w:val="28"/>
          <w:szCs w:val="28"/>
        </w:rPr>
        <w:t>, з</w:t>
      </w:r>
      <w:r w:rsidR="0060420D" w:rsidRPr="0060420D">
        <w:rPr>
          <w:rFonts w:ascii="Times New Roman" w:hAnsi="Times New Roman" w:cs="Times New Roman"/>
          <w:sz w:val="28"/>
          <w:szCs w:val="28"/>
        </w:rPr>
        <w:t>авдяки чому роботу отримали 1</w:t>
      </w:r>
      <w:r w:rsidR="00FD34F2">
        <w:rPr>
          <w:rFonts w:ascii="Times New Roman" w:hAnsi="Times New Roman" w:cs="Times New Roman"/>
          <w:sz w:val="28"/>
          <w:szCs w:val="28"/>
        </w:rPr>
        <w:t xml:space="preserve">36 </w:t>
      </w:r>
      <w:r w:rsidR="0060420D" w:rsidRPr="0060420D">
        <w:rPr>
          <w:rFonts w:ascii="Times New Roman" w:hAnsi="Times New Roman" w:cs="Times New Roman"/>
          <w:sz w:val="28"/>
          <w:szCs w:val="28"/>
        </w:rPr>
        <w:t>безробітних</w:t>
      </w:r>
      <w:r w:rsidR="00FD34F2">
        <w:rPr>
          <w:rFonts w:ascii="Times New Roman" w:hAnsi="Times New Roman" w:cs="Times New Roman"/>
          <w:sz w:val="28"/>
          <w:szCs w:val="28"/>
        </w:rPr>
        <w:t>.</w:t>
      </w:r>
    </w:p>
    <w:p w:rsidR="00FD34F2" w:rsidRDefault="00FD34F2" w:rsidP="00244365">
      <w:pPr>
        <w:spacing w:before="40" w:after="40" w:line="240" w:lineRule="auto"/>
        <w:ind w:firstLine="567"/>
        <w:jc w:val="both"/>
        <w:rPr>
          <w:rFonts w:ascii="Times New Roman" w:hAnsi="Times New Roman" w:cs="Times New Roman"/>
          <w:sz w:val="28"/>
          <w:szCs w:val="28"/>
        </w:rPr>
      </w:pPr>
      <w:r w:rsidRPr="00FD34F2">
        <w:rPr>
          <w:rFonts w:ascii="Times New Roman" w:hAnsi="Times New Roman" w:cs="Times New Roman"/>
          <w:sz w:val="28"/>
          <w:szCs w:val="28"/>
        </w:rPr>
        <w:t>Компенсація виплачується протягом одного року за рахунок коштів Фонду загальнообов’язкового державного соціального страхування України на випадок безробіття. Отримати її можуть роботодавці у разі працевлаштування на нові робочі місця строком не менше ніж на два роки за направленням служби зайнятості громадян, які недостатньо конкурентоспроможні на ринку праці, та суб’єкти малого підприємництва, котрі працевлаштовують зареєстрованих безробітних на нові робочі місця в пріоритетних видах економічної діяльності.</w:t>
      </w:r>
    </w:p>
    <w:p w:rsidR="00497CDF" w:rsidRDefault="007A1D87" w:rsidP="007A1D87">
      <w:pPr>
        <w:spacing w:before="40" w:after="4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Серед </w:t>
      </w:r>
      <w:r w:rsidR="00FD34F2">
        <w:rPr>
          <w:rFonts w:ascii="Times New Roman" w:hAnsi="Times New Roman" w:cs="Times New Roman"/>
          <w:sz w:val="28"/>
          <w:szCs w:val="28"/>
        </w:rPr>
        <w:t>тих, хто скористався цією послугою</w:t>
      </w:r>
      <w:r w:rsidR="003661AA">
        <w:rPr>
          <w:rFonts w:ascii="Times New Roman" w:hAnsi="Times New Roman" w:cs="Times New Roman"/>
          <w:sz w:val="28"/>
          <w:szCs w:val="28"/>
        </w:rPr>
        <w:t>,</w:t>
      </w:r>
      <w:r w:rsidR="00FD34F2">
        <w:rPr>
          <w:rFonts w:ascii="Times New Roman" w:hAnsi="Times New Roman" w:cs="Times New Roman"/>
          <w:sz w:val="28"/>
          <w:szCs w:val="28"/>
        </w:rPr>
        <w:t xml:space="preserve"> </w:t>
      </w:r>
      <w:r>
        <w:rPr>
          <w:rFonts w:ascii="Times New Roman" w:hAnsi="Times New Roman" w:cs="Times New Roman"/>
          <w:sz w:val="28"/>
          <w:szCs w:val="28"/>
        </w:rPr>
        <w:t>підприємці Віктор та Світлана Коваль, які торік відкрили сімейний бізнес з виробництва спіднього одягу</w:t>
      </w:r>
      <w:r w:rsidR="00FF58CF">
        <w:rPr>
          <w:rFonts w:ascii="Times New Roman" w:hAnsi="Times New Roman" w:cs="Times New Roman"/>
          <w:sz w:val="28"/>
          <w:szCs w:val="28"/>
        </w:rPr>
        <w:t xml:space="preserve">. </w:t>
      </w:r>
      <w:r w:rsidR="00C71BDB">
        <w:rPr>
          <w:rFonts w:ascii="Times New Roman" w:hAnsi="Times New Roman" w:cs="Times New Roman"/>
          <w:sz w:val="28"/>
          <w:szCs w:val="28"/>
        </w:rPr>
        <w:t>Нині на виробництві працює 1</w:t>
      </w:r>
      <w:r w:rsidR="009854AD">
        <w:rPr>
          <w:rFonts w:ascii="Times New Roman" w:hAnsi="Times New Roman" w:cs="Times New Roman"/>
          <w:sz w:val="28"/>
          <w:szCs w:val="28"/>
        </w:rPr>
        <w:t>6</w:t>
      </w:r>
      <w:r w:rsidR="00C71BDB">
        <w:rPr>
          <w:rFonts w:ascii="Times New Roman" w:hAnsi="Times New Roman" w:cs="Times New Roman"/>
          <w:sz w:val="28"/>
          <w:szCs w:val="28"/>
        </w:rPr>
        <w:t xml:space="preserve"> швачок, з них 1</w:t>
      </w:r>
      <w:r w:rsidR="009854AD">
        <w:rPr>
          <w:rFonts w:ascii="Times New Roman" w:hAnsi="Times New Roman" w:cs="Times New Roman"/>
          <w:sz w:val="28"/>
          <w:szCs w:val="28"/>
        </w:rPr>
        <w:t>4</w:t>
      </w:r>
      <w:r w:rsidR="00C71BDB">
        <w:rPr>
          <w:rFonts w:ascii="Times New Roman" w:hAnsi="Times New Roman" w:cs="Times New Roman"/>
          <w:sz w:val="28"/>
          <w:szCs w:val="28"/>
        </w:rPr>
        <w:t xml:space="preserve"> були працевлаштовані шляхом надання роботодавцям компенсації </w:t>
      </w:r>
      <w:r w:rsidR="00C71BDB" w:rsidRPr="00C71BDB">
        <w:rPr>
          <w:rFonts w:ascii="Times New Roman" w:hAnsi="Times New Roman" w:cs="Times New Roman"/>
          <w:sz w:val="28"/>
          <w:szCs w:val="28"/>
        </w:rPr>
        <w:t>єдиного соціального внеску</w:t>
      </w:r>
      <w:r w:rsidR="00C71BDB">
        <w:rPr>
          <w:rFonts w:ascii="Times New Roman" w:hAnsi="Times New Roman" w:cs="Times New Roman"/>
          <w:sz w:val="28"/>
          <w:szCs w:val="28"/>
        </w:rPr>
        <w:t>.</w:t>
      </w:r>
    </w:p>
    <w:p w:rsidR="00962DC0" w:rsidRDefault="00962DC0" w:rsidP="00244365">
      <w:pPr>
        <w:spacing w:before="40" w:after="40" w:line="240" w:lineRule="auto"/>
        <w:ind w:firstLine="567"/>
        <w:jc w:val="both"/>
        <w:rPr>
          <w:rFonts w:ascii="Times New Roman" w:hAnsi="Times New Roman" w:cs="Times New Roman"/>
          <w:sz w:val="28"/>
          <w:szCs w:val="28"/>
        </w:rPr>
      </w:pPr>
      <w:r w:rsidRPr="00497CDF">
        <w:rPr>
          <w:rFonts w:ascii="Times New Roman" w:hAnsi="Times New Roman" w:cs="Times New Roman"/>
          <w:sz w:val="28"/>
          <w:szCs w:val="28"/>
        </w:rPr>
        <w:t xml:space="preserve">За словами фахівців служби зайнятості, </w:t>
      </w:r>
      <w:r w:rsidR="00C71BDB">
        <w:rPr>
          <w:rFonts w:ascii="Times New Roman" w:hAnsi="Times New Roman" w:cs="Times New Roman"/>
          <w:sz w:val="28"/>
          <w:szCs w:val="28"/>
        </w:rPr>
        <w:t>ця послуга</w:t>
      </w:r>
      <w:r w:rsidRPr="00497CDF">
        <w:rPr>
          <w:rFonts w:ascii="Times New Roman" w:hAnsi="Times New Roman" w:cs="Times New Roman"/>
          <w:sz w:val="28"/>
          <w:szCs w:val="28"/>
        </w:rPr>
        <w:t xml:space="preserve"> стимулює керівників підприємств та приватних підприємців не просто створювати нові робочі місця, а й офіційно набирати працівників у штат, виплачуючи їм легальну заробітну плату.</w:t>
      </w:r>
      <w:r w:rsidR="00587711" w:rsidRPr="00587711">
        <w:rPr>
          <w:rFonts w:ascii="Times New Roman" w:hAnsi="Times New Roman" w:cs="Times New Roman"/>
          <w:sz w:val="28"/>
          <w:szCs w:val="28"/>
        </w:rPr>
        <w:t xml:space="preserve"> </w:t>
      </w:r>
    </w:p>
    <w:p w:rsidR="00497CDF" w:rsidRDefault="00587711" w:rsidP="00587711">
      <w:pPr>
        <w:spacing w:before="40" w:after="40" w:line="240" w:lineRule="auto"/>
        <w:ind w:firstLine="567"/>
        <w:jc w:val="both"/>
        <w:rPr>
          <w:rFonts w:ascii="Times New Roman" w:hAnsi="Times New Roman" w:cs="Times New Roman"/>
          <w:sz w:val="28"/>
          <w:szCs w:val="28"/>
        </w:rPr>
      </w:pPr>
      <w:r w:rsidRPr="00587711">
        <w:rPr>
          <w:rFonts w:ascii="Times New Roman" w:hAnsi="Times New Roman" w:cs="Times New Roman"/>
          <w:sz w:val="28"/>
          <w:szCs w:val="28"/>
        </w:rPr>
        <w:t xml:space="preserve">З питань отримання </w:t>
      </w:r>
      <w:r>
        <w:rPr>
          <w:rFonts w:ascii="Times New Roman" w:hAnsi="Times New Roman" w:cs="Times New Roman"/>
          <w:sz w:val="28"/>
          <w:szCs w:val="28"/>
        </w:rPr>
        <w:t xml:space="preserve">компенсації ЄСВ </w:t>
      </w:r>
      <w:r w:rsidRPr="00587711">
        <w:rPr>
          <w:rFonts w:ascii="Times New Roman" w:hAnsi="Times New Roman" w:cs="Times New Roman"/>
          <w:sz w:val="28"/>
          <w:szCs w:val="28"/>
        </w:rPr>
        <w:t xml:space="preserve">за працевлаштування безробітних </w:t>
      </w:r>
      <w:r>
        <w:rPr>
          <w:rFonts w:ascii="Times New Roman" w:hAnsi="Times New Roman" w:cs="Times New Roman"/>
          <w:sz w:val="28"/>
          <w:szCs w:val="28"/>
        </w:rPr>
        <w:t xml:space="preserve">на новостворені робочі місця </w:t>
      </w:r>
      <w:r w:rsidRPr="00587711">
        <w:rPr>
          <w:rFonts w:ascii="Times New Roman" w:hAnsi="Times New Roman" w:cs="Times New Roman"/>
          <w:sz w:val="28"/>
          <w:szCs w:val="28"/>
        </w:rPr>
        <w:t xml:space="preserve">звертайтеся за телефоном (0462)77-90-25 або на наш канал </w:t>
      </w:r>
      <w:proofErr w:type="spellStart"/>
      <w:r w:rsidRPr="00587711">
        <w:rPr>
          <w:rFonts w:ascii="Times New Roman" w:hAnsi="Times New Roman" w:cs="Times New Roman"/>
          <w:sz w:val="28"/>
          <w:szCs w:val="28"/>
        </w:rPr>
        <w:t>онлайн-підтримки</w:t>
      </w:r>
      <w:proofErr w:type="spellEnd"/>
      <w:r w:rsidRPr="00587711">
        <w:rPr>
          <w:rFonts w:ascii="Times New Roman" w:hAnsi="Times New Roman" w:cs="Times New Roman"/>
          <w:sz w:val="28"/>
          <w:szCs w:val="28"/>
        </w:rPr>
        <w:t xml:space="preserve"> в </w:t>
      </w:r>
      <w:proofErr w:type="spellStart"/>
      <w:r w:rsidRPr="00587711">
        <w:rPr>
          <w:rFonts w:ascii="Times New Roman" w:hAnsi="Times New Roman" w:cs="Times New Roman"/>
          <w:sz w:val="28"/>
          <w:szCs w:val="28"/>
        </w:rPr>
        <w:t>Telegram</w:t>
      </w:r>
      <w:proofErr w:type="spellEnd"/>
      <w:r w:rsidRPr="00587711">
        <w:rPr>
          <w:rFonts w:ascii="Times New Roman" w:hAnsi="Times New Roman" w:cs="Times New Roman"/>
          <w:sz w:val="28"/>
          <w:szCs w:val="28"/>
        </w:rPr>
        <w:t xml:space="preserve"> </w:t>
      </w:r>
      <w:hyperlink r:id="rId5" w:history="1">
        <w:r w:rsidRPr="00824166">
          <w:rPr>
            <w:rStyle w:val="a3"/>
            <w:rFonts w:ascii="Times New Roman" w:hAnsi="Times New Roman" w:cs="Times New Roman"/>
            <w:sz w:val="28"/>
            <w:szCs w:val="28"/>
          </w:rPr>
          <w:t>https://t.me/pitrymkaDSZChernigiv</w:t>
        </w:r>
      </w:hyperlink>
    </w:p>
    <w:p w:rsidR="00587711" w:rsidRPr="009A02C7" w:rsidRDefault="009A02C7" w:rsidP="00587711">
      <w:pPr>
        <w:spacing w:before="40" w:after="40" w:line="240" w:lineRule="auto"/>
        <w:ind w:firstLine="567"/>
        <w:jc w:val="both"/>
        <w:rPr>
          <w:rFonts w:ascii="Times New Roman" w:hAnsi="Times New Roman" w:cs="Times New Roman"/>
          <w:i/>
          <w:sz w:val="28"/>
          <w:szCs w:val="28"/>
        </w:rPr>
      </w:pPr>
      <w:bookmarkStart w:id="0" w:name="_GoBack"/>
      <w:r w:rsidRPr="009A02C7">
        <w:rPr>
          <w:rFonts w:ascii="Times New Roman" w:hAnsi="Times New Roman" w:cs="Times New Roman"/>
          <w:i/>
          <w:sz w:val="28"/>
          <w:szCs w:val="28"/>
        </w:rPr>
        <w:t>Чернігівський обласний центр зайнятості</w:t>
      </w:r>
      <w:bookmarkEnd w:id="0"/>
    </w:p>
    <w:sectPr w:rsidR="00587711" w:rsidRPr="009A02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77"/>
    <w:rsid w:val="000D3A77"/>
    <w:rsid w:val="00134B73"/>
    <w:rsid w:val="00135C68"/>
    <w:rsid w:val="0019086B"/>
    <w:rsid w:val="00244365"/>
    <w:rsid w:val="003661AA"/>
    <w:rsid w:val="00497CDF"/>
    <w:rsid w:val="00587711"/>
    <w:rsid w:val="0060420D"/>
    <w:rsid w:val="007A1D87"/>
    <w:rsid w:val="00962DC0"/>
    <w:rsid w:val="009854AD"/>
    <w:rsid w:val="009A02C7"/>
    <w:rsid w:val="009C74F2"/>
    <w:rsid w:val="00A32712"/>
    <w:rsid w:val="00B71C47"/>
    <w:rsid w:val="00B829F2"/>
    <w:rsid w:val="00C71BDB"/>
    <w:rsid w:val="00DF755E"/>
    <w:rsid w:val="00E3300D"/>
    <w:rsid w:val="00FD34F2"/>
    <w:rsid w:val="00FF58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77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77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me/pitrymkaDSZChernigi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Pages>
  <Words>1110</Words>
  <Characters>634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Федусь В.И.</dc:creator>
  <cp:lastModifiedBy>Федусь В.И.</cp:lastModifiedBy>
  <cp:revision>11</cp:revision>
  <cp:lastPrinted>2022-12-23T09:39:00Z</cp:lastPrinted>
  <dcterms:created xsi:type="dcterms:W3CDTF">2022-12-22T09:22:00Z</dcterms:created>
  <dcterms:modified xsi:type="dcterms:W3CDTF">2022-12-23T13:11:00Z</dcterms:modified>
</cp:coreProperties>
</file>